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A0" w:rsidRDefault="008E25A0" w:rsidP="008E25A0">
      <w:pPr>
        <w:spacing w:after="0" w:line="240" w:lineRule="auto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27.09.2023 г. №3</w:t>
      </w:r>
    </w:p>
    <w:p w:rsidR="008E25A0" w:rsidRDefault="008E25A0" w:rsidP="008E25A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E25A0" w:rsidRDefault="008E25A0" w:rsidP="008E25A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E25A0" w:rsidRDefault="008E25A0" w:rsidP="008E25A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8E25A0" w:rsidRDefault="008E25A0" w:rsidP="008E25A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8E25A0" w:rsidRDefault="008E25A0" w:rsidP="008E25A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E25A0" w:rsidRDefault="008E25A0" w:rsidP="008E2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E25A0" w:rsidRDefault="008E25A0" w:rsidP="008E2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5A0" w:rsidRDefault="008E25A0" w:rsidP="008E2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ОБ  ИЗБРАНИИ И УТВЕРЖДЕНИИ ПОСТОЯННЫХ КОМИССИЙ  ДУМЫ МУНИЦИПАЛЬНОГО ОБРАЗОВАНИЯ «ХОХОРСК»</w:t>
      </w:r>
    </w:p>
    <w:p w:rsidR="008E25A0" w:rsidRDefault="008E25A0" w:rsidP="008E25A0">
      <w:pPr>
        <w:pStyle w:val="2"/>
        <w:ind w:left="0"/>
        <w:rPr>
          <w:rFonts w:ascii="Arial" w:hAnsi="Arial" w:cs="Arial"/>
        </w:rPr>
      </w:pPr>
    </w:p>
    <w:p w:rsidR="008E25A0" w:rsidRDefault="008E25A0" w:rsidP="008E25A0">
      <w:pPr>
        <w:pStyle w:val="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основании открытого голосования по выборам  постоянных комиссий Думы муниципального образования «Хохорск», Дума муниципального образования «Хохорск»,</w:t>
      </w:r>
    </w:p>
    <w:p w:rsidR="008E25A0" w:rsidRDefault="008E25A0" w:rsidP="008E2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25A0" w:rsidRDefault="008E25A0" w:rsidP="008E25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25A0" w:rsidRDefault="008E25A0" w:rsidP="008E25A0">
      <w:pPr>
        <w:spacing w:after="0" w:line="240" w:lineRule="auto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8E25A0" w:rsidRDefault="008E25A0" w:rsidP="008E2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5A0" w:rsidRDefault="008E25A0" w:rsidP="008E25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комиссию и председателя  по вопросам депутатской этики и регламенту, правопорядка и законности Думы муниципального образования «Хохорск» в следующем составе:</w:t>
      </w:r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Багдуева</w:t>
      </w:r>
      <w:proofErr w:type="spellEnd"/>
      <w:r>
        <w:rPr>
          <w:rFonts w:ascii="Arial" w:hAnsi="Arial" w:cs="Arial"/>
          <w:sz w:val="24"/>
          <w:szCs w:val="24"/>
        </w:rPr>
        <w:t xml:space="preserve"> Евгения Ильинична   - председатель</w:t>
      </w:r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</w:rPr>
        <w:t>Жамьянова</w:t>
      </w:r>
      <w:proofErr w:type="spellEnd"/>
      <w:r>
        <w:rPr>
          <w:rFonts w:ascii="Arial" w:hAnsi="Arial" w:cs="Arial"/>
          <w:sz w:val="24"/>
          <w:szCs w:val="24"/>
        </w:rPr>
        <w:t xml:space="preserve"> Фарида </w:t>
      </w:r>
      <w:proofErr w:type="spellStart"/>
      <w:r>
        <w:rPr>
          <w:rFonts w:ascii="Arial" w:hAnsi="Arial" w:cs="Arial"/>
          <w:sz w:val="24"/>
          <w:szCs w:val="24"/>
        </w:rPr>
        <w:t>Зиннуровна</w:t>
      </w:r>
      <w:proofErr w:type="spellEnd"/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Саляхова</w:t>
      </w:r>
      <w:proofErr w:type="spellEnd"/>
      <w:r>
        <w:rPr>
          <w:rFonts w:ascii="Arial" w:hAnsi="Arial" w:cs="Arial"/>
          <w:sz w:val="24"/>
          <w:szCs w:val="24"/>
        </w:rPr>
        <w:t xml:space="preserve"> Вера Геннадьевна</w:t>
      </w:r>
    </w:p>
    <w:p w:rsidR="008E25A0" w:rsidRDefault="008E25A0" w:rsidP="008E25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комиссию и председателя по бюджету и социально-экономическому развитию поселения в следующем составе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Никифорова  Инна Николаевна - председатель</w:t>
      </w:r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proofErr w:type="spellStart"/>
      <w:r>
        <w:rPr>
          <w:rFonts w:ascii="Arial" w:hAnsi="Arial" w:cs="Arial"/>
          <w:sz w:val="24"/>
          <w:szCs w:val="24"/>
        </w:rPr>
        <w:t>Саганова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proofErr w:type="spellStart"/>
      <w:r>
        <w:rPr>
          <w:rFonts w:ascii="Arial" w:hAnsi="Arial" w:cs="Arial"/>
          <w:sz w:val="24"/>
          <w:szCs w:val="24"/>
        </w:rPr>
        <w:t>Тугарина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Николаевна</w:t>
      </w:r>
    </w:p>
    <w:p w:rsidR="008E25A0" w:rsidRDefault="008E25A0" w:rsidP="008E25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 комиссию и председателя по благоустройству, социально- </w:t>
      </w:r>
    </w:p>
    <w:p w:rsidR="008E25A0" w:rsidRDefault="008E25A0" w:rsidP="008E25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культурной сфере     и  жизнеобеспечению    населенных      пунктов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8E25A0" w:rsidRDefault="008E25A0" w:rsidP="008E25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следующем</w:t>
      </w:r>
      <w:proofErr w:type="gramEnd"/>
      <w:r>
        <w:rPr>
          <w:rFonts w:ascii="Arial" w:hAnsi="Arial" w:cs="Arial"/>
          <w:sz w:val="24"/>
          <w:szCs w:val="24"/>
        </w:rPr>
        <w:t xml:space="preserve"> составе:</w:t>
      </w:r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Никифоров Валерий Федорович   - председатель</w:t>
      </w:r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proofErr w:type="spellStart"/>
      <w:r>
        <w:rPr>
          <w:rFonts w:ascii="Arial" w:hAnsi="Arial" w:cs="Arial"/>
          <w:sz w:val="24"/>
          <w:szCs w:val="24"/>
        </w:rPr>
        <w:t>Балушкина</w:t>
      </w:r>
      <w:proofErr w:type="spellEnd"/>
      <w:r>
        <w:rPr>
          <w:rFonts w:ascii="Arial" w:hAnsi="Arial" w:cs="Arial"/>
          <w:sz w:val="24"/>
          <w:szCs w:val="24"/>
        </w:rPr>
        <w:t xml:space="preserve"> Тамара Григорьевна</w:t>
      </w:r>
    </w:p>
    <w:p w:rsidR="008E25A0" w:rsidRDefault="008E25A0" w:rsidP="008E25A0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Голикова Оксана Владимировна</w:t>
      </w:r>
    </w:p>
    <w:p w:rsidR="008E25A0" w:rsidRDefault="008E25A0" w:rsidP="008E25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4)  </w:t>
      </w:r>
      <w:proofErr w:type="spellStart"/>
      <w:r>
        <w:rPr>
          <w:rFonts w:ascii="Arial" w:hAnsi="Arial" w:cs="Arial"/>
          <w:sz w:val="24"/>
          <w:szCs w:val="24"/>
        </w:rPr>
        <w:t>Шоболов</w:t>
      </w:r>
      <w:proofErr w:type="spellEnd"/>
      <w:r>
        <w:rPr>
          <w:rFonts w:ascii="Arial" w:hAnsi="Arial" w:cs="Arial"/>
          <w:sz w:val="24"/>
          <w:szCs w:val="24"/>
        </w:rPr>
        <w:t xml:space="preserve"> Николай Иннокентьевич</w:t>
      </w:r>
    </w:p>
    <w:p w:rsidR="008E25A0" w:rsidRDefault="008E25A0" w:rsidP="008E25A0">
      <w:pPr>
        <w:pStyle w:val="2"/>
        <w:jc w:val="both"/>
      </w:pPr>
    </w:p>
    <w:p w:rsidR="008E25A0" w:rsidRDefault="008E25A0" w:rsidP="008E2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8E25A0" w:rsidRDefault="008E25A0" w:rsidP="008E25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8E25A0" w:rsidRDefault="008E25A0" w:rsidP="008E25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8E25A0" w:rsidRDefault="008E25A0" w:rsidP="008E25A0"/>
    <w:p w:rsidR="00A77430" w:rsidRDefault="00A77430">
      <w:bookmarkStart w:id="0" w:name="_GoBack"/>
      <w:bookmarkEnd w:id="0"/>
    </w:p>
    <w:sectPr w:rsidR="00A7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0"/>
    <w:rsid w:val="008E25A0"/>
    <w:rsid w:val="00A77430"/>
    <w:rsid w:val="00C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E25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E25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3</cp:revision>
  <dcterms:created xsi:type="dcterms:W3CDTF">2023-10-05T02:06:00Z</dcterms:created>
  <dcterms:modified xsi:type="dcterms:W3CDTF">2023-10-05T02:06:00Z</dcterms:modified>
</cp:coreProperties>
</file>